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岗位改报表</w:t>
      </w:r>
    </w:p>
    <w:bookmarkEnd w:id="0"/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1464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665"/>
        <w:gridCol w:w="1056"/>
        <w:gridCol w:w="1164"/>
        <w:gridCol w:w="1416"/>
        <w:gridCol w:w="2904"/>
        <w:gridCol w:w="229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身份证号</w:t>
            </w:r>
          </w:p>
        </w:tc>
        <w:tc>
          <w:tcPr>
            <w:tcW w:w="105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</w:t>
            </w:r>
          </w:p>
        </w:tc>
        <w:tc>
          <w:tcPr>
            <w:tcW w:w="116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学位</w:t>
            </w:r>
          </w:p>
        </w:tc>
        <w:tc>
          <w:tcPr>
            <w:tcW w:w="141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</w:tc>
        <w:tc>
          <w:tcPr>
            <w:tcW w:w="290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其他条件</w:t>
            </w:r>
          </w:p>
        </w:tc>
        <w:tc>
          <w:tcPr>
            <w:tcW w:w="2292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原报考岗位</w:t>
            </w:r>
          </w:p>
        </w:tc>
        <w:tc>
          <w:tcPr>
            <w:tcW w:w="242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改报的岗位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19" w:type="dxa"/>
          </w:tcPr>
          <w:p>
            <w:pPr>
              <w:spacing w:line="600" w:lineRule="exact"/>
              <w:jc w:val="center"/>
            </w:pP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640" w:type="dxa"/>
            <w:gridSpan w:val="8"/>
            <w:vAlign w:val="center"/>
          </w:tcPr>
          <w:p>
            <w:pPr>
              <w:spacing w:line="600" w:lineRule="exact"/>
              <w:ind w:left="1600"/>
              <w:rPr>
                <w:rFonts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申请人签字：</w:t>
            </w:r>
          </w:p>
        </w:tc>
      </w:tr>
    </w:tbl>
    <w:p>
      <w:pPr>
        <w:spacing w:line="5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填表说明： 1.“其他条件”，填写本人具有的改报岗位要求的所有其他条件。</w:t>
      </w:r>
    </w:p>
    <w:p>
      <w:pPr>
        <w:spacing w:line="500" w:lineRule="exact"/>
        <w:ind w:left="16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2.“原报考岗位”“改报的岗位”，使用简章公布的“岗位名称”填写。</w:t>
      </w:r>
    </w:p>
    <w:p>
      <w:pPr>
        <w:spacing w:line="500" w:lineRule="exact"/>
        <w:ind w:left="16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3.放弃改报的，请在“改报的岗位”一栏注明放弃改报。</w:t>
      </w:r>
    </w:p>
    <w:p>
      <w:pPr>
        <w:spacing w:line="500" w:lineRule="exact"/>
        <w:ind w:left="1600"/>
        <w:rPr>
          <w:rFonts w:ascii="仿宋_GB2312" w:eastAsia="仿宋_GB231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4.</w:t>
      </w:r>
      <w:r>
        <w:rPr>
          <w:rFonts w:asciiTheme="majorEastAsia" w:hAnsiTheme="majorEastAsia" w:eastAsiaTheme="majorEastAsia" w:cstheme="majorEastAsia"/>
          <w:sz w:val="28"/>
          <w:szCs w:val="28"/>
        </w:rPr>
        <w:t>请务必于1月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3</w:t>
      </w:r>
      <w:r>
        <w:rPr>
          <w:rFonts w:asciiTheme="majorEastAsia" w:hAnsiTheme="majorEastAsia" w:eastAsiaTheme="majorEastAsia" w:cstheme="majorEastAsia"/>
          <w:sz w:val="28"/>
          <w:szCs w:val="28"/>
        </w:rPr>
        <w:t>1日（周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</w:t>
      </w:r>
      <w:r>
        <w:rPr>
          <w:rFonts w:asciiTheme="majorEastAsia" w:hAnsiTheme="majorEastAsia" w:eastAsiaTheme="majorEastAsia" w:cstheme="majorEastAsia"/>
          <w:sz w:val="28"/>
          <w:szCs w:val="28"/>
        </w:rPr>
        <w:t>）1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</w:t>
      </w:r>
      <w:r>
        <w:rPr>
          <w:rFonts w:asciiTheme="majorEastAsia" w:hAnsiTheme="majorEastAsia" w:eastAsiaTheme="majorEastAsia" w:cstheme="majorEastAsia"/>
          <w:sz w:val="28"/>
          <w:szCs w:val="28"/>
        </w:rPr>
        <w:t>时前将《岗位改报表》发送至邮箱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tsqrsjsgk@163.com</w:t>
      </w:r>
      <w:r>
        <w:rPr>
          <w:rFonts w:asciiTheme="majorEastAsia" w:hAnsiTheme="majorEastAsia" w:eastAsiaTheme="majorEastAsia" w:cstheme="majorEastAsia"/>
          <w:sz w:val="28"/>
          <w:szCs w:val="28"/>
        </w:rPr>
        <w:t>，并拨打电话0538-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8221767</w:t>
      </w:r>
      <w:r>
        <w:rPr>
          <w:rFonts w:asciiTheme="majorEastAsia" w:hAnsiTheme="majorEastAsia" w:eastAsiaTheme="majorEastAsia" w:cstheme="majorEastAsia"/>
          <w:sz w:val="28"/>
          <w:szCs w:val="28"/>
        </w:rPr>
        <w:t>进行确认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，逾期视为放弃改报</w:t>
      </w:r>
      <w:r>
        <w:rPr>
          <w:rFonts w:asciiTheme="majorEastAsia" w:hAnsiTheme="majorEastAsia" w:eastAsiaTheme="majorEastAsia" w:cstheme="majorEastAsia"/>
          <w:sz w:val="28"/>
          <w:szCs w:val="28"/>
        </w:rPr>
        <w:t>。</w:t>
      </w:r>
    </w:p>
    <w:sectPr>
      <w:pgSz w:w="16838" w:h="11906" w:orient="landscape"/>
      <w:pgMar w:top="1531" w:right="1701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iYTQ2M2Y1ZTg2ZmIxMTg1MWYwYTYzNWE0NzhhNTYifQ=="/>
  </w:docVars>
  <w:rsids>
    <w:rsidRoot w:val="004520CE"/>
    <w:rsid w:val="00042336"/>
    <w:rsid w:val="00094883"/>
    <w:rsid w:val="0009768D"/>
    <w:rsid w:val="00192F69"/>
    <w:rsid w:val="001B5747"/>
    <w:rsid w:val="001D36D6"/>
    <w:rsid w:val="0027363D"/>
    <w:rsid w:val="002F15D6"/>
    <w:rsid w:val="003204D5"/>
    <w:rsid w:val="00374B20"/>
    <w:rsid w:val="00386391"/>
    <w:rsid w:val="004074DC"/>
    <w:rsid w:val="00434116"/>
    <w:rsid w:val="00451A85"/>
    <w:rsid w:val="004520CE"/>
    <w:rsid w:val="0045579B"/>
    <w:rsid w:val="00455E9D"/>
    <w:rsid w:val="004D044D"/>
    <w:rsid w:val="00506F2D"/>
    <w:rsid w:val="00511E10"/>
    <w:rsid w:val="00521C63"/>
    <w:rsid w:val="005B575A"/>
    <w:rsid w:val="007415DC"/>
    <w:rsid w:val="0078664D"/>
    <w:rsid w:val="00834B3D"/>
    <w:rsid w:val="00875731"/>
    <w:rsid w:val="008D07DD"/>
    <w:rsid w:val="008F76DE"/>
    <w:rsid w:val="00941E14"/>
    <w:rsid w:val="009C568A"/>
    <w:rsid w:val="00AB727F"/>
    <w:rsid w:val="00B037E9"/>
    <w:rsid w:val="00B1103B"/>
    <w:rsid w:val="00B32801"/>
    <w:rsid w:val="00B571D5"/>
    <w:rsid w:val="00B91F23"/>
    <w:rsid w:val="00BB2A39"/>
    <w:rsid w:val="00BB64A7"/>
    <w:rsid w:val="00BD4A6E"/>
    <w:rsid w:val="00BE4D41"/>
    <w:rsid w:val="00C00196"/>
    <w:rsid w:val="00C10636"/>
    <w:rsid w:val="00CD0ECD"/>
    <w:rsid w:val="00CF6379"/>
    <w:rsid w:val="00D54E42"/>
    <w:rsid w:val="00D81BD9"/>
    <w:rsid w:val="00DC2BF6"/>
    <w:rsid w:val="00DD4377"/>
    <w:rsid w:val="00DD58C5"/>
    <w:rsid w:val="00DF173F"/>
    <w:rsid w:val="00E00DEB"/>
    <w:rsid w:val="00E01622"/>
    <w:rsid w:val="00E673BC"/>
    <w:rsid w:val="00E93969"/>
    <w:rsid w:val="00EB5555"/>
    <w:rsid w:val="00EB7CF2"/>
    <w:rsid w:val="00EC62E1"/>
    <w:rsid w:val="00F0467D"/>
    <w:rsid w:val="00F37018"/>
    <w:rsid w:val="00FB5316"/>
    <w:rsid w:val="00FC62AC"/>
    <w:rsid w:val="00FD1A95"/>
    <w:rsid w:val="07177B92"/>
    <w:rsid w:val="1129520C"/>
    <w:rsid w:val="218A185C"/>
    <w:rsid w:val="29D97347"/>
    <w:rsid w:val="2F2169E9"/>
    <w:rsid w:val="34BD57AD"/>
    <w:rsid w:val="45265859"/>
    <w:rsid w:val="4AAA37C6"/>
    <w:rsid w:val="6F537634"/>
    <w:rsid w:val="7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146</TotalTime>
  <ScaleCrop>false</ScaleCrop>
  <LinksUpToDate>false</LinksUpToDate>
  <CharactersWithSpaces>246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2024-01-25T01:00:00Z</dcterms:created>
  <dc:creator>sdhrss</dc:creator>
  <cp:lastModifiedBy>泰山人社</cp:lastModifiedBy>
  <cp:lastPrinted>2020-02-24T02:45:00Z</cp:lastPrinted>
  <dcterms:modified xsi:type="dcterms:W3CDTF">2024-01-26T01:44:29Z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095296B811414DBA81A3C60EB3E26941_13</vt:lpwstr>
  </property>
</Properties>
</file>