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E10" w:rsidRDefault="00940E99" w:rsidP="00940E99">
      <w:pPr>
        <w:pStyle w:val="a7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/>
          <w:spacing w:val="10"/>
          <w:sz w:val="44"/>
          <w:szCs w:val="44"/>
        </w:rPr>
      </w:pPr>
      <w:r>
        <w:rPr>
          <w:rFonts w:ascii="Times New Roman" w:eastAsia="方正小标宋简体" w:hAnsi="Times New Roman" w:hint="eastAsia"/>
          <w:spacing w:val="10"/>
          <w:sz w:val="44"/>
          <w:szCs w:val="44"/>
        </w:rPr>
        <w:t>泰安市泰山区应急管理局</w:t>
      </w:r>
      <w:r w:rsidR="00FE6638">
        <w:rPr>
          <w:rFonts w:ascii="Times New Roman" w:eastAsia="方正小标宋简体" w:hAnsi="Times New Roman" w:hint="eastAsia"/>
          <w:spacing w:val="10"/>
          <w:sz w:val="44"/>
          <w:szCs w:val="44"/>
        </w:rPr>
        <w:t>2023</w:t>
      </w:r>
      <w:r w:rsidR="00FE6638">
        <w:rPr>
          <w:rFonts w:ascii="Times New Roman" w:eastAsia="方正小标宋简体" w:hAnsi="Times New Roman"/>
          <w:spacing w:val="10"/>
          <w:sz w:val="44"/>
          <w:szCs w:val="44"/>
        </w:rPr>
        <w:t>年政府信息公开工作年度报告</w:t>
      </w:r>
    </w:p>
    <w:p w:rsidR="00B42E10" w:rsidRDefault="00B42E10">
      <w:pPr>
        <w:pStyle w:val="a7"/>
        <w:spacing w:before="0" w:beforeAutospacing="0" w:after="0" w:afterAutospacing="0" w:line="600" w:lineRule="exact"/>
        <w:ind w:firstLineChars="200" w:firstLine="880"/>
        <w:jc w:val="both"/>
        <w:rPr>
          <w:rFonts w:ascii="Times New Roman" w:eastAsia="方正小标宋简体" w:hAnsi="Times New Roman"/>
          <w:sz w:val="44"/>
          <w:szCs w:val="44"/>
        </w:rPr>
      </w:pPr>
    </w:p>
    <w:p w:rsidR="00B42E10" w:rsidRDefault="00FE6638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政府信息公开条例》，特向社会公布2023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2023年1月1日起至2023年12月31日止。</w:t>
      </w:r>
    </w:p>
    <w:p w:rsidR="00B42E10" w:rsidRDefault="00FE6638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一、总体情况</w:t>
      </w:r>
    </w:p>
    <w:p w:rsidR="00F3737C" w:rsidRDefault="00F3737C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3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2023</w:t>
      </w:r>
      <w:r w:rsidRPr="00F373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区应急局</w:t>
      </w:r>
      <w:r w:rsidRPr="00F373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以习近平新时代中国特色社会主义思想为指导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F373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按照区委、区政府的安排和统一部署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F373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认真贯彻落实《中华人民共和国政府信息公开条例》要求，扎实推进政府信息公开各项工作。现将有关情况报告如下：</w:t>
      </w:r>
    </w:p>
    <w:p w:rsidR="003C15BD" w:rsidRDefault="00FE663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1.主动公开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3C15BD" w:rsidRPr="003C15BD">
        <w:rPr>
          <w:rFonts w:ascii="仿宋_GB2312" w:eastAsia="仿宋_GB2312" w:hint="eastAsia"/>
          <w:sz w:val="32"/>
          <w:szCs w:val="32"/>
        </w:rPr>
        <w:t>2023年，</w:t>
      </w:r>
      <w:r w:rsidR="003C15BD">
        <w:rPr>
          <w:rFonts w:ascii="仿宋_GB2312" w:eastAsia="仿宋_GB2312" w:hint="eastAsia"/>
          <w:sz w:val="32"/>
          <w:szCs w:val="32"/>
        </w:rPr>
        <w:t>区应急局</w:t>
      </w:r>
      <w:r w:rsidR="003C15BD" w:rsidRPr="003C15BD">
        <w:rPr>
          <w:rFonts w:ascii="仿宋_GB2312" w:eastAsia="仿宋_GB2312" w:hint="eastAsia"/>
          <w:sz w:val="32"/>
          <w:szCs w:val="32"/>
        </w:rPr>
        <w:t>按照《条例》第二十条和第二十一条规定，在区政府网站主动公开各类信息</w:t>
      </w:r>
      <w:r w:rsidR="003C15BD">
        <w:rPr>
          <w:rFonts w:ascii="仿宋_GB2312" w:eastAsia="仿宋_GB2312"/>
          <w:sz w:val="32"/>
          <w:szCs w:val="32"/>
        </w:rPr>
        <w:t>130</w:t>
      </w:r>
      <w:r w:rsidR="003C15BD" w:rsidRPr="003C15BD">
        <w:rPr>
          <w:rFonts w:ascii="仿宋_GB2312" w:eastAsia="仿宋_GB2312" w:hint="eastAsia"/>
          <w:sz w:val="32"/>
          <w:szCs w:val="32"/>
        </w:rPr>
        <w:t>条，内容包括政策文件、部门文件、机构职能、财政预决算、行政权力运行公开、政务公开工作等</w:t>
      </w:r>
      <w:r w:rsidR="003C15BD">
        <w:rPr>
          <w:rFonts w:ascii="仿宋_GB2312" w:eastAsia="仿宋_GB2312" w:hint="eastAsia"/>
          <w:sz w:val="32"/>
          <w:szCs w:val="32"/>
        </w:rPr>
        <w:t>，</w:t>
      </w:r>
      <w:r w:rsidR="003C15BD" w:rsidRPr="003C15BD">
        <w:rPr>
          <w:rFonts w:ascii="仿宋_GB2312" w:eastAsia="仿宋_GB2312" w:hint="eastAsia"/>
          <w:sz w:val="32"/>
          <w:szCs w:val="32"/>
        </w:rPr>
        <w:t>主要涉及安全生产、应急管理、防灾减灾救灾等工作信息。公开的政府信息中均未涉及国家秘密、商业秘密和个人隐私。</w:t>
      </w:r>
    </w:p>
    <w:p w:rsidR="00293990" w:rsidRDefault="00FE663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2.依申请公开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0870E2" w:rsidRPr="000870E2">
        <w:rPr>
          <w:rFonts w:ascii="仿宋_GB2312" w:eastAsia="仿宋_GB2312" w:hint="eastAsia"/>
          <w:sz w:val="32"/>
          <w:szCs w:val="32"/>
        </w:rPr>
        <w:t>严格按照《中华人民共和国政府信息公开条例》办理依申请公开信息，进一步理顺和完善政府信息公开申请渠道，规范申请流程，按照申请人要求提供相关信息，提升政府信息依申请公开工作质效。</w:t>
      </w:r>
      <w:r w:rsidR="00293990" w:rsidRPr="00293990">
        <w:rPr>
          <w:rFonts w:ascii="仿宋_GB2312" w:eastAsia="仿宋_GB2312" w:hint="eastAsia"/>
          <w:sz w:val="32"/>
          <w:szCs w:val="32"/>
        </w:rPr>
        <w:t>2023年，我局未收到依申请公开事项。</w:t>
      </w:r>
    </w:p>
    <w:p w:rsidR="00DE5214" w:rsidRDefault="00FE663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3.政府信息管理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DE5214" w:rsidRPr="00DE5214">
        <w:rPr>
          <w:rFonts w:ascii="仿宋_GB2312" w:eastAsia="仿宋_GB2312" w:hint="eastAsia"/>
          <w:sz w:val="32"/>
          <w:szCs w:val="32"/>
        </w:rPr>
        <w:t>区应急管理局认真贯彻执行《中华人民共和国政府信息公开条例》和区政府信息公开各项制度，高度重视政务公开工作，</w:t>
      </w:r>
      <w:r w:rsidR="000870E2" w:rsidRPr="000870E2">
        <w:rPr>
          <w:rFonts w:ascii="仿宋_GB2312" w:eastAsia="仿宋_GB2312" w:hint="eastAsia"/>
          <w:sz w:val="32"/>
          <w:szCs w:val="32"/>
        </w:rPr>
        <w:t>按照“谁起草谁负责”“谁审核谁负责”“谁签发谁负责”的原则，</w:t>
      </w:r>
      <w:r w:rsidR="000870E2" w:rsidRPr="00D6282A">
        <w:rPr>
          <w:rFonts w:ascii="仿宋_GB2312" w:eastAsia="仿宋_GB2312" w:hint="eastAsia"/>
          <w:sz w:val="32"/>
          <w:szCs w:val="32"/>
        </w:rPr>
        <w:t>明确专人管理，进一步细化工作流程，</w:t>
      </w:r>
      <w:r w:rsidR="000870E2" w:rsidRPr="000870E2">
        <w:rPr>
          <w:rFonts w:ascii="仿宋_GB2312" w:eastAsia="仿宋_GB2312" w:hint="eastAsia"/>
          <w:sz w:val="32"/>
          <w:szCs w:val="32"/>
        </w:rPr>
        <w:t>对发布信息三审三校，</w:t>
      </w:r>
      <w:r w:rsidR="00DE5214" w:rsidRPr="00DE5214">
        <w:rPr>
          <w:rFonts w:ascii="仿宋_GB2312" w:eastAsia="仿宋_GB2312" w:hint="eastAsia"/>
          <w:sz w:val="32"/>
          <w:szCs w:val="32"/>
        </w:rPr>
        <w:t>确保公开信息依法、及时、全面和准确性。</w:t>
      </w:r>
    </w:p>
    <w:p w:rsidR="00CF563F" w:rsidRDefault="00FE663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</w:t>
      </w:r>
      <w:r>
        <w:rPr>
          <w:rFonts w:ascii="仿宋_GB2312" w:eastAsia="仿宋_GB2312" w:hint="eastAsia"/>
          <w:b/>
          <w:bCs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sz w:val="32"/>
          <w:szCs w:val="32"/>
        </w:rPr>
        <w:t>平台建设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CF563F" w:rsidRPr="00CF563F">
        <w:rPr>
          <w:rFonts w:ascii="仿宋_GB2312" w:eastAsia="仿宋_GB2312" w:hint="eastAsia"/>
          <w:sz w:val="32"/>
          <w:szCs w:val="32"/>
        </w:rPr>
        <w:t>2023年，区</w:t>
      </w:r>
      <w:r w:rsidR="00CF563F">
        <w:rPr>
          <w:rFonts w:ascii="仿宋_GB2312" w:eastAsia="仿宋_GB2312" w:hint="eastAsia"/>
          <w:sz w:val="32"/>
          <w:szCs w:val="32"/>
        </w:rPr>
        <w:t>应急局</w:t>
      </w:r>
      <w:r w:rsidR="00CF563F" w:rsidRPr="00CF563F">
        <w:rPr>
          <w:rFonts w:ascii="仿宋_GB2312" w:eastAsia="仿宋_GB2312" w:hint="eastAsia"/>
          <w:sz w:val="32"/>
          <w:szCs w:val="32"/>
        </w:rPr>
        <w:t>高度重视政府信息公开平台建设，严格落实上级要求，通过泰山区人民政府网站及时、准确的发布政府信息，做到应公开尽公开，确保政府信息公开工作依法有序开展。</w:t>
      </w:r>
    </w:p>
    <w:p w:rsidR="008B34E8" w:rsidRDefault="00FE6638" w:rsidP="002535E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5.监督保障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2535E4" w:rsidRPr="002535E4">
        <w:rPr>
          <w:rFonts w:ascii="仿宋_GB2312" w:eastAsia="仿宋_GB2312" w:hint="eastAsia"/>
          <w:sz w:val="32"/>
          <w:szCs w:val="32"/>
        </w:rPr>
        <w:t>建立健全工作机制，强化组织领导，明确局</w:t>
      </w:r>
      <w:r w:rsidR="002535E4">
        <w:rPr>
          <w:rFonts w:ascii="仿宋_GB2312" w:eastAsia="仿宋_GB2312" w:hint="eastAsia"/>
          <w:sz w:val="32"/>
          <w:szCs w:val="32"/>
        </w:rPr>
        <w:t>办公室</w:t>
      </w:r>
      <w:r w:rsidR="002535E4" w:rsidRPr="002535E4">
        <w:rPr>
          <w:rFonts w:ascii="仿宋_GB2312" w:eastAsia="仿宋_GB2312" w:hint="eastAsia"/>
          <w:sz w:val="32"/>
          <w:szCs w:val="32"/>
        </w:rPr>
        <w:t>负责政务信息公开的统筹协调，安排专人具体负责政务公开日常工作，</w:t>
      </w:r>
      <w:r w:rsidR="008B34E8" w:rsidRPr="002535E4">
        <w:rPr>
          <w:rFonts w:ascii="仿宋_GB2312" w:eastAsia="仿宋_GB2312" w:hint="eastAsia"/>
          <w:sz w:val="32"/>
          <w:szCs w:val="32"/>
        </w:rPr>
        <w:t>严格按照信息发布审核程序，</w:t>
      </w:r>
      <w:r w:rsidR="002535E4" w:rsidRPr="002535E4">
        <w:rPr>
          <w:rFonts w:ascii="仿宋_GB2312" w:eastAsia="仿宋_GB2312" w:hint="eastAsia"/>
          <w:sz w:val="32"/>
          <w:szCs w:val="32"/>
        </w:rPr>
        <w:t>及时对公开信息进行动态维护和</w:t>
      </w:r>
      <w:r w:rsidR="00F50320">
        <w:rPr>
          <w:rFonts w:ascii="仿宋_GB2312" w:eastAsia="仿宋_GB2312" w:hint="eastAsia"/>
          <w:sz w:val="32"/>
          <w:szCs w:val="32"/>
        </w:rPr>
        <w:t>更新</w:t>
      </w:r>
      <w:r w:rsidR="008B34E8">
        <w:rPr>
          <w:rFonts w:ascii="仿宋_GB2312" w:eastAsia="仿宋_GB2312" w:hint="eastAsia"/>
          <w:sz w:val="32"/>
          <w:szCs w:val="32"/>
        </w:rPr>
        <w:t>，</w:t>
      </w:r>
      <w:r w:rsidR="008B34E8" w:rsidRPr="002535E4">
        <w:rPr>
          <w:rFonts w:ascii="仿宋_GB2312" w:eastAsia="仿宋_GB2312" w:hint="eastAsia"/>
          <w:sz w:val="32"/>
          <w:szCs w:val="32"/>
        </w:rPr>
        <w:t>将政务公开工作纳入年终考核</w:t>
      </w:r>
      <w:r w:rsidR="008B34E8">
        <w:rPr>
          <w:rFonts w:ascii="仿宋_GB2312" w:eastAsia="仿宋_GB2312" w:hint="eastAsia"/>
          <w:sz w:val="32"/>
          <w:szCs w:val="32"/>
        </w:rPr>
        <w:t>，</w:t>
      </w:r>
      <w:r w:rsidR="002535E4" w:rsidRPr="002535E4">
        <w:rPr>
          <w:rFonts w:ascii="仿宋_GB2312" w:eastAsia="仿宋_GB2312" w:hint="eastAsia"/>
          <w:sz w:val="32"/>
          <w:szCs w:val="32"/>
        </w:rPr>
        <w:t>确保政府信息公开落实到位。</w:t>
      </w:r>
    </w:p>
    <w:p w:rsidR="00B42E10" w:rsidRDefault="00FE6638" w:rsidP="002535E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主动公开政府信息情况</w:t>
      </w:r>
    </w:p>
    <w:p w:rsidR="00B42E10" w:rsidRDefault="00B42E10">
      <w:pPr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6"/>
        <w:gridCol w:w="2236"/>
        <w:gridCol w:w="2237"/>
        <w:gridCol w:w="2237"/>
      </w:tblGrid>
      <w:tr w:rsidR="00B42E10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D53F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D53F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D53F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D53F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FE66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D53F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5D53F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5D53F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5D53F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5D53F4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5D53F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5D53F4"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FE66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D53F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5D53F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5D53F4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5D53F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5D53F4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5D53F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5D53F4"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B42E10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D53F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2E10" w:rsidRPr="005D53F4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D53F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本年处理决定数量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Pr="005D53F4" w:rsidRDefault="00FE6638" w:rsidP="00A713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D53F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2E10" w:rsidRPr="005D53F4" w:rsidRDefault="005D53F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2"/>
              </w:rPr>
              <w:t>4</w:t>
            </w:r>
            <w:r>
              <w:rPr>
                <w:rFonts w:ascii="仿宋_GB2312" w:eastAsia="仿宋_GB2312" w:hAnsi="Calibri" w:cs="Calibri"/>
                <w:color w:val="000000"/>
                <w:kern w:val="0"/>
                <w:sz w:val="22"/>
              </w:rPr>
              <w:t>3</w:t>
            </w:r>
          </w:p>
        </w:tc>
      </w:tr>
      <w:tr w:rsidR="00B42E10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2E10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Default="00FE6638" w:rsidP="00356D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2E10" w:rsidRDefault="005D53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02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Default="00FE6638" w:rsidP="00356D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2E10" w:rsidRDefault="005D53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B42E10">
        <w:trPr>
          <w:trHeight w:val="5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2E10" w:rsidRDefault="00FE66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B42E10">
        <w:trPr>
          <w:trHeight w:val="5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E10" w:rsidRDefault="00FE6638" w:rsidP="00356D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2E10" w:rsidRDefault="005D53F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B42E10" w:rsidRDefault="00FE663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收到和处理政府信息公开申请情况</w:t>
      </w:r>
    </w:p>
    <w:p w:rsidR="00B42E10" w:rsidRDefault="00B42E10">
      <w:pPr>
        <w:pStyle w:val="a7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:rsidR="00B42E10">
        <w:trPr>
          <w:trHeight w:val="413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jc w:val="center"/>
              <w:rPr>
                <w:rFonts w:ascii="楷体_GB2312" w:eastAsia="楷体_GB2312" w:hAnsi="黑体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（本列数据的勾稽关系为：第一项加第二项之和，</w:t>
            </w:r>
          </w:p>
          <w:p w:rsidR="00B42E10" w:rsidRDefault="00FE6638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申请人情况</w:t>
            </w:r>
          </w:p>
        </w:tc>
      </w:tr>
      <w:tr w:rsidR="00B42E10">
        <w:trPr>
          <w:trHeight w:val="425"/>
          <w:jc w:val="center"/>
        </w:trPr>
        <w:tc>
          <w:tcPr>
            <w:tcW w:w="5093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B42E10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总计</w:t>
            </w:r>
          </w:p>
        </w:tc>
      </w:tr>
      <w:tr w:rsidR="00B42E10">
        <w:trPr>
          <w:trHeight w:val="322"/>
          <w:jc w:val="center"/>
        </w:trPr>
        <w:tc>
          <w:tcPr>
            <w:tcW w:w="5093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B42E10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B42E1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B42E10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42E10">
        <w:trPr>
          <w:trHeight w:val="20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ascii="黑体" w:eastAsia="黑体" w:hAnsi="黑体" w:hint="eastAsia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B42E10">
        <w:trPr>
          <w:trHeight w:val="20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B42E10"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spacing w:after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三</w:t>
            </w: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ascii="黑体" w:eastAsia="黑体" w:hAnsi="黑体" w:hint="eastAsia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2" w:name="_Hlk66974104"/>
            <w:r>
              <w:rPr>
                <w:rFonts w:ascii="仿宋_GB2312" w:eastAsia="仿宋_GB2312" w:hAnsi="黑体" w:hint="eastAsia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</w:t>
            </w:r>
            <w:bookmarkStart w:id="3" w:name="_Hlk66974290"/>
            <w:r>
              <w:rPr>
                <w:rFonts w:ascii="仿宋_GB2312" w:eastAsia="仿宋_GB2312" w:hAnsi="黑体" w:hint="eastAsia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6.</w:t>
            </w:r>
            <w:bookmarkStart w:id="4" w:name="_Hlk66974555"/>
            <w:r>
              <w:rPr>
                <w:rFonts w:ascii="仿宋_GB2312" w:eastAsia="仿宋_GB2312" w:hAnsi="黑体" w:hint="eastAsia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8.</w:t>
            </w:r>
            <w:bookmarkStart w:id="5" w:name="_Hlk66975211"/>
            <w:r>
              <w:rPr>
                <w:rFonts w:ascii="仿宋_GB2312" w:eastAsia="仿宋_GB2312" w:hAnsi="黑体" w:hint="eastAsia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6" w:name="_Hlk66975392"/>
            <w:r>
              <w:rPr>
                <w:rFonts w:ascii="仿宋_GB2312" w:eastAsia="仿宋_GB2312" w:hAnsi="黑体" w:hint="eastAsia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bookmarkStart w:id="7" w:name="_Hlk66975466"/>
            <w:r>
              <w:rPr>
                <w:rFonts w:ascii="仿宋_GB2312" w:eastAsia="仿宋_GB2312" w:hAnsi="黑体" w:hint="eastAsia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bookmarkStart w:id="8" w:name="_Hlk66975537"/>
            <w:r>
              <w:rPr>
                <w:rFonts w:ascii="仿宋_GB2312" w:eastAsia="仿宋_GB2312" w:hAnsi="黑体" w:hint="eastAsia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454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trHeight w:hRule="exact" w:val="397"/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spacing w:line="20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5.要求行政机关确认或重新</w:t>
            </w:r>
          </w:p>
          <w:p w:rsidR="005D53F4" w:rsidRDefault="005D53F4" w:rsidP="005D53F4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D53F4" w:rsidRDefault="005D53F4" w:rsidP="005D53F4">
            <w:pPr>
              <w:widowControl/>
              <w:spacing w:line="300" w:lineRule="exact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D53F4" w:rsidRDefault="005D53F4" w:rsidP="005D53F4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D53F4" w:rsidRDefault="005D53F4" w:rsidP="005D53F4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jc w:val="center"/>
        </w:trPr>
        <w:tc>
          <w:tcPr>
            <w:tcW w:w="41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5D53F4"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5D53F4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53F4" w:rsidRDefault="00EB6CED" w:rsidP="005D53F4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</w:tbl>
    <w:p w:rsidR="001363AB" w:rsidRDefault="001363AB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</w:p>
    <w:p w:rsidR="00B42E10" w:rsidRDefault="00FE6638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四、政府信息公开行政复议、行政诉讼情况</w:t>
      </w:r>
    </w:p>
    <w:p w:rsidR="00B42E10" w:rsidRDefault="00B42E10">
      <w:pPr>
        <w:pStyle w:val="a7"/>
        <w:spacing w:before="0" w:beforeAutospacing="0" w:after="0" w:afterAutospacing="0" w:line="600" w:lineRule="exact"/>
        <w:ind w:firstLineChars="200" w:firstLine="480"/>
        <w:jc w:val="both"/>
        <w:rPr>
          <w:rFonts w:ascii="Times New Roman" w:hAnsi="Times New Roman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42E10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行政诉讼</w:t>
            </w:r>
          </w:p>
        </w:tc>
      </w:tr>
      <w:tr w:rsidR="00B42E10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:rsidR="00B42E10" w:rsidRDefault="00FE6638">
            <w:pPr>
              <w:widowControl/>
              <w:ind w:leftChars="-71" w:left="-149" w:rightChars="-81" w:right="-17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21" w:left="-43" w:rightChars="-63" w:right="-132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39" w:left="-82" w:rightChars="-46" w:right="-97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:rsidR="00B42E10" w:rsidRDefault="00FE6638">
            <w:pPr>
              <w:widowControl/>
              <w:ind w:leftChars="-56" w:left="-118" w:rightChars="-56" w:right="-11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</w:t>
            </w:r>
          </w:p>
          <w:p w:rsidR="00B42E10" w:rsidRDefault="00FE6638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/>
              </w:rPr>
            </w:pPr>
            <w:bookmarkStart w:id="9" w:name="_Hlk67039688"/>
            <w:r>
              <w:rPr>
                <w:rFonts w:ascii="黑体" w:eastAsia="黑体" w:hAnsi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:rsidR="00B42E10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B42E1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B42E1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B42E1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B42E1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B42E1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50" w:left="-105" w:rightChars="-60" w:right="-12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41" w:left="-86" w:rightChars="-42" w:right="-8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:rsidR="00B42E10" w:rsidRDefault="00FE6638">
            <w:pPr>
              <w:widowControl/>
              <w:ind w:leftChars="-60" w:left="-126" w:rightChars="-65" w:right="-136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</w:t>
            </w:r>
          </w:p>
          <w:p w:rsidR="00B42E10" w:rsidRDefault="00FE6638">
            <w:pPr>
              <w:widowControl/>
              <w:ind w:leftChars="-78" w:left="-164" w:rightChars="-73" w:right="-15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47" w:left="-99" w:rightChars="-37" w:right="-78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  <w:p w:rsidR="00B42E10" w:rsidRDefault="00FE6638">
            <w:pPr>
              <w:widowControl/>
              <w:ind w:leftChars="-65" w:left="-136" w:rightChars="-59" w:right="-12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其他</w:t>
            </w:r>
          </w:p>
          <w:p w:rsidR="00B42E10" w:rsidRDefault="00FE6638">
            <w:pPr>
              <w:widowControl/>
              <w:ind w:leftChars="-83" w:left="-173" w:rightChars="-64" w:right="-134" w:hanging="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ind w:leftChars="-33" w:left="-67" w:rightChars="-50" w:right="-105" w:hangingChars="1" w:hanging="2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FE6638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总计</w:t>
            </w:r>
          </w:p>
        </w:tc>
      </w:tr>
      <w:tr w:rsidR="00B42E1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2E10" w:rsidRDefault="001363A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:rsidR="00B42E10" w:rsidRDefault="00FE6638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/>
          <w:sz w:val="32"/>
          <w:szCs w:val="32"/>
        </w:rPr>
        <w:t>存在的主要问题及改进情况</w:t>
      </w:r>
    </w:p>
    <w:p w:rsidR="00097435" w:rsidRDefault="00E42195" w:rsidP="003B4AAC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42195">
        <w:rPr>
          <w:rFonts w:ascii="仿宋_GB2312" w:eastAsia="仿宋_GB2312" w:hint="eastAsia"/>
          <w:sz w:val="32"/>
          <w:szCs w:val="32"/>
        </w:rPr>
        <w:t>2023年，</w:t>
      </w:r>
      <w:r>
        <w:rPr>
          <w:rFonts w:ascii="仿宋_GB2312" w:eastAsia="仿宋_GB2312" w:hint="eastAsia"/>
          <w:sz w:val="32"/>
          <w:szCs w:val="32"/>
        </w:rPr>
        <w:t>区应急局</w:t>
      </w:r>
      <w:r w:rsidRPr="00E42195">
        <w:rPr>
          <w:rFonts w:ascii="仿宋_GB2312" w:eastAsia="仿宋_GB2312" w:hint="eastAsia"/>
          <w:sz w:val="32"/>
          <w:szCs w:val="32"/>
        </w:rPr>
        <w:t>政府信息公开工作较往年有了较大提高</w:t>
      </w:r>
      <w:r>
        <w:rPr>
          <w:rFonts w:ascii="仿宋_GB2312" w:eastAsia="仿宋_GB2312" w:hint="eastAsia"/>
          <w:sz w:val="32"/>
          <w:szCs w:val="32"/>
        </w:rPr>
        <w:t>，但也存在一些</w:t>
      </w:r>
      <w:r w:rsidR="003B4AAC" w:rsidRPr="003B4AAC">
        <w:rPr>
          <w:rFonts w:ascii="仿宋_GB2312" w:eastAsia="仿宋_GB2312" w:hint="eastAsia"/>
          <w:sz w:val="32"/>
          <w:szCs w:val="32"/>
        </w:rPr>
        <w:t>问题：</w:t>
      </w:r>
    </w:p>
    <w:p w:rsidR="00097435" w:rsidRDefault="003B4AAC" w:rsidP="007D75C4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B4AAC">
        <w:rPr>
          <w:rFonts w:ascii="仿宋_GB2312" w:eastAsia="仿宋_GB2312" w:hint="eastAsia"/>
          <w:sz w:val="32"/>
          <w:szCs w:val="32"/>
        </w:rPr>
        <w:t>一是政务公开的广度、深度还不够。尤其是重点领域信息公开，不够全面、具体，相关工作有待进一步细化深化。二是政务公开工作人员专业水平有待提高。当前，在</w:t>
      </w:r>
      <w:r w:rsidR="00395DCB">
        <w:rPr>
          <w:rFonts w:ascii="仿宋_GB2312" w:eastAsia="仿宋_GB2312" w:hint="eastAsia"/>
          <w:sz w:val="32"/>
          <w:szCs w:val="32"/>
        </w:rPr>
        <w:t>“</w:t>
      </w:r>
      <w:r w:rsidRPr="003B4AAC">
        <w:rPr>
          <w:rFonts w:ascii="仿宋_GB2312" w:eastAsia="仿宋_GB2312" w:hint="eastAsia"/>
          <w:sz w:val="32"/>
          <w:szCs w:val="32"/>
        </w:rPr>
        <w:t>公开为常态、不公开为例外</w:t>
      </w:r>
      <w:r w:rsidR="00395DCB">
        <w:rPr>
          <w:rFonts w:ascii="仿宋_GB2312" w:eastAsia="仿宋_GB2312" w:hint="eastAsia"/>
          <w:sz w:val="32"/>
          <w:szCs w:val="32"/>
        </w:rPr>
        <w:t>”</w:t>
      </w:r>
      <w:r w:rsidRPr="003B4AAC">
        <w:rPr>
          <w:rFonts w:ascii="仿宋_GB2312" w:eastAsia="仿宋_GB2312" w:hint="eastAsia"/>
          <w:sz w:val="32"/>
          <w:szCs w:val="32"/>
        </w:rPr>
        <w:t>的高要求和信息公开规范、及时、准确的高标准下，政务公开工作对工作人员专业水平的要求也越来越高，需要进一步加强学习和培训。</w:t>
      </w:r>
    </w:p>
    <w:p w:rsidR="003B4AAC" w:rsidRPr="003B4AAC" w:rsidRDefault="00097435" w:rsidP="007D75C4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97435">
        <w:rPr>
          <w:rFonts w:ascii="仿宋_GB2312" w:eastAsia="仿宋_GB2312" w:hint="eastAsia"/>
          <w:sz w:val="32"/>
          <w:szCs w:val="32"/>
        </w:rPr>
        <w:t>改进措施：</w:t>
      </w:r>
      <w:r w:rsidR="003B4AAC" w:rsidRPr="003B4AAC">
        <w:rPr>
          <w:rFonts w:ascii="仿宋_GB2312" w:eastAsia="仿宋_GB2312" w:hint="eastAsia"/>
          <w:sz w:val="32"/>
          <w:szCs w:val="32"/>
        </w:rPr>
        <w:t>一是进一步加大政务公开力度。充分发挥好局门户网站主阵地、主渠道作用，深化重点领域信息公开，及时、准确、规范按照要求把公众普遍关心、重点关注的信息予以公开，切实拓展主动公开的深度。二是进一步加强公开工作队伍建设。加强对政务公开工作人员的教育培训，</w:t>
      </w:r>
      <w:bookmarkStart w:id="10" w:name="_GoBack"/>
      <w:bookmarkEnd w:id="10"/>
      <w:r w:rsidR="003B4AAC" w:rsidRPr="003B4AAC">
        <w:rPr>
          <w:rFonts w:ascii="仿宋_GB2312" w:eastAsia="仿宋_GB2312" w:hint="eastAsia"/>
          <w:sz w:val="32"/>
          <w:szCs w:val="32"/>
        </w:rPr>
        <w:t>切实提升工作人员的专业能力和水平。</w:t>
      </w:r>
    </w:p>
    <w:p w:rsidR="00B42E10" w:rsidRDefault="00FE6638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/>
          <w:sz w:val="32"/>
          <w:szCs w:val="32"/>
        </w:rPr>
        <w:t>其他需要报告的事项</w:t>
      </w:r>
    </w:p>
    <w:p w:rsidR="003707A9" w:rsidRPr="00825D46" w:rsidRDefault="00FE663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25D46">
        <w:rPr>
          <w:rFonts w:ascii="仿宋_GB2312" w:eastAsia="仿宋_GB2312"/>
          <w:color w:val="000000" w:themeColor="text1"/>
          <w:sz w:val="32"/>
          <w:szCs w:val="32"/>
        </w:rPr>
        <w:t>1.</w:t>
      </w:r>
      <w:r w:rsidR="003707A9" w:rsidRPr="00825D46">
        <w:rPr>
          <w:rFonts w:ascii="仿宋_GB2312" w:eastAsia="仿宋_GB2312" w:hint="eastAsia"/>
          <w:color w:val="000000" w:themeColor="text1"/>
          <w:sz w:val="32"/>
          <w:szCs w:val="32"/>
        </w:rPr>
        <w:t>依据《政府信息公开信息处理费管理办法》收取信息处</w:t>
      </w:r>
      <w:r w:rsidR="003707A9" w:rsidRPr="00825D46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理费的情况。2023年，区应急局收取信息处理费的事项。</w:t>
      </w:r>
    </w:p>
    <w:p w:rsidR="00B42E10" w:rsidRPr="006A1B98" w:rsidRDefault="00FE663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25263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125263">
        <w:rPr>
          <w:rFonts w:ascii="仿宋_GB2312" w:eastAsia="仿宋_GB2312"/>
          <w:color w:val="000000" w:themeColor="text1"/>
          <w:sz w:val="32"/>
          <w:szCs w:val="32"/>
        </w:rPr>
        <w:t>.</w:t>
      </w:r>
      <w:r w:rsidR="006A1B98" w:rsidRPr="00125263">
        <w:rPr>
          <w:rFonts w:ascii="仿宋_GB2312" w:eastAsia="仿宋_GB2312" w:hint="eastAsia"/>
          <w:color w:val="000000" w:themeColor="text1"/>
          <w:sz w:val="32"/>
          <w:szCs w:val="32"/>
        </w:rPr>
        <w:t>本行</w:t>
      </w:r>
      <w:r w:rsidR="006A1B98" w:rsidRPr="006A1B98">
        <w:rPr>
          <w:rFonts w:ascii="仿宋_GB2312" w:eastAsia="仿宋_GB2312" w:hint="eastAsia"/>
          <w:color w:val="000000" w:themeColor="text1"/>
          <w:sz w:val="32"/>
          <w:szCs w:val="32"/>
        </w:rPr>
        <w:t>政机关落实上级年度政务公开工作要点情况。2023年，区应急局积极落实区政府办政务公开工作相关要求，安排专人进行信息更新</w:t>
      </w:r>
      <w:r w:rsidR="006A1B98">
        <w:rPr>
          <w:rFonts w:ascii="仿宋_GB2312" w:eastAsia="仿宋_GB2312" w:hint="eastAsia"/>
          <w:color w:val="000000" w:themeColor="text1"/>
          <w:sz w:val="32"/>
          <w:szCs w:val="32"/>
        </w:rPr>
        <w:t>维护</w:t>
      </w:r>
      <w:r w:rsidR="006A1B98" w:rsidRPr="006A1B98">
        <w:rPr>
          <w:rFonts w:ascii="仿宋_GB2312" w:eastAsia="仿宋_GB2312" w:hint="eastAsia"/>
          <w:color w:val="000000" w:themeColor="text1"/>
          <w:sz w:val="32"/>
          <w:szCs w:val="32"/>
        </w:rPr>
        <w:t>，认真抓好落实</w:t>
      </w:r>
      <w:r w:rsidR="006A1B98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6A1B98" w:rsidRPr="006A1B98">
        <w:rPr>
          <w:rFonts w:ascii="仿宋_GB2312" w:eastAsia="仿宋_GB2312" w:hint="eastAsia"/>
          <w:color w:val="000000" w:themeColor="text1"/>
          <w:sz w:val="32"/>
          <w:szCs w:val="32"/>
        </w:rPr>
        <w:t>确保各项信息及时、有序公开。</w:t>
      </w:r>
    </w:p>
    <w:p w:rsidR="009B326F" w:rsidRPr="009B326F" w:rsidRDefault="00FE663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B326F">
        <w:rPr>
          <w:rFonts w:ascii="仿宋_GB2312" w:eastAsia="仿宋_GB2312"/>
          <w:color w:val="000000" w:themeColor="text1"/>
          <w:sz w:val="32"/>
          <w:szCs w:val="32"/>
        </w:rPr>
        <w:t>3.</w:t>
      </w:r>
      <w:r w:rsidR="009B326F" w:rsidRPr="009B326F">
        <w:rPr>
          <w:rFonts w:ascii="仿宋_GB2312" w:eastAsia="仿宋_GB2312" w:hint="eastAsia"/>
          <w:color w:val="000000" w:themeColor="text1"/>
          <w:sz w:val="32"/>
          <w:szCs w:val="32"/>
        </w:rPr>
        <w:t>人大代表建议和政协提案办理结果公开情况。</w:t>
      </w:r>
      <w:r w:rsidR="009B326F">
        <w:rPr>
          <w:rFonts w:ascii="仿宋_GB2312" w:eastAsia="仿宋_GB2312" w:hint="eastAsia"/>
          <w:color w:val="000000" w:themeColor="text1"/>
          <w:sz w:val="32"/>
          <w:szCs w:val="32"/>
        </w:rPr>
        <w:t>区应急局</w:t>
      </w:r>
      <w:r w:rsidR="009B326F" w:rsidRPr="009B326F">
        <w:rPr>
          <w:rFonts w:ascii="仿宋_GB2312" w:eastAsia="仿宋_GB2312" w:hint="eastAsia"/>
          <w:color w:val="000000" w:themeColor="text1"/>
          <w:sz w:val="32"/>
          <w:szCs w:val="32"/>
        </w:rPr>
        <w:t>局</w:t>
      </w:r>
      <w:r w:rsidR="009B326F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9B326F">
        <w:rPr>
          <w:rFonts w:ascii="仿宋_GB2312" w:eastAsia="仿宋_GB2312"/>
          <w:color w:val="000000" w:themeColor="text1"/>
          <w:sz w:val="32"/>
          <w:szCs w:val="32"/>
        </w:rPr>
        <w:t>023</w:t>
      </w:r>
      <w:r w:rsidR="009B326F" w:rsidRPr="009B326F">
        <w:rPr>
          <w:rFonts w:ascii="仿宋_GB2312" w:eastAsia="仿宋_GB2312" w:hint="eastAsia"/>
          <w:color w:val="000000" w:themeColor="text1"/>
          <w:sz w:val="32"/>
          <w:szCs w:val="32"/>
        </w:rPr>
        <w:t>年度没有人大建议、政协提案办理情况。</w:t>
      </w:r>
    </w:p>
    <w:p w:rsidR="00B42E10" w:rsidRPr="00AF0AE1" w:rsidRDefault="00FE663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F0AE1">
        <w:rPr>
          <w:rFonts w:ascii="仿宋_GB2312" w:eastAsia="仿宋_GB2312"/>
          <w:color w:val="000000" w:themeColor="text1"/>
          <w:sz w:val="32"/>
          <w:szCs w:val="32"/>
        </w:rPr>
        <w:t>4.本行政机关年度政务公开工作创新情况</w:t>
      </w:r>
      <w:r w:rsidR="00AF0AE1" w:rsidRPr="00AF0AE1">
        <w:rPr>
          <w:rFonts w:ascii="仿宋_GB2312" w:eastAsia="仿宋_GB2312" w:hint="eastAsia"/>
          <w:color w:val="000000" w:themeColor="text1"/>
          <w:sz w:val="32"/>
          <w:szCs w:val="32"/>
        </w:rPr>
        <w:t>，2023年，区应急局坚持以公开为常态、不公开为例外，进一步加强组织领导，建立健全政务公开制度体系，有力保障政务公开工作措施的有效落实和高效运转。同时不断加强业务能力，确保做好政务信息公开各项工作。</w:t>
      </w:r>
    </w:p>
    <w:sectPr w:rsidR="00B42E10" w:rsidRPr="00AF0AE1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5E0" w:rsidRDefault="00F765E0">
      <w:r>
        <w:separator/>
      </w:r>
    </w:p>
  </w:endnote>
  <w:endnote w:type="continuationSeparator" w:id="0">
    <w:p w:rsidR="00F765E0" w:rsidRDefault="00F7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E10" w:rsidRDefault="00FE6638">
    <w:pPr>
      <w:pStyle w:val="a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:rsidR="00B42E10" w:rsidRDefault="00B42E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5E0" w:rsidRDefault="00F765E0">
      <w:r>
        <w:separator/>
      </w:r>
    </w:p>
  </w:footnote>
  <w:footnote w:type="continuationSeparator" w:id="0">
    <w:p w:rsidR="00F765E0" w:rsidRDefault="00F7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6FB"/>
    <w:rsid w:val="8FBBAD1D"/>
    <w:rsid w:val="BC375350"/>
    <w:rsid w:val="F77C5607"/>
    <w:rsid w:val="000870E2"/>
    <w:rsid w:val="00097435"/>
    <w:rsid w:val="00125263"/>
    <w:rsid w:val="001363AB"/>
    <w:rsid w:val="002535E4"/>
    <w:rsid w:val="00293990"/>
    <w:rsid w:val="00356DA9"/>
    <w:rsid w:val="003707A9"/>
    <w:rsid w:val="00395DCB"/>
    <w:rsid w:val="003B4AAC"/>
    <w:rsid w:val="003C15BD"/>
    <w:rsid w:val="003F5380"/>
    <w:rsid w:val="005D53F4"/>
    <w:rsid w:val="005F04B3"/>
    <w:rsid w:val="006A1B98"/>
    <w:rsid w:val="006E74A5"/>
    <w:rsid w:val="007043DD"/>
    <w:rsid w:val="00725311"/>
    <w:rsid w:val="007C0E41"/>
    <w:rsid w:val="007D75C4"/>
    <w:rsid w:val="007F263F"/>
    <w:rsid w:val="00806E8A"/>
    <w:rsid w:val="00810815"/>
    <w:rsid w:val="00825D46"/>
    <w:rsid w:val="008260F2"/>
    <w:rsid w:val="008510D4"/>
    <w:rsid w:val="0086479B"/>
    <w:rsid w:val="008B34E8"/>
    <w:rsid w:val="008E79FC"/>
    <w:rsid w:val="009036FB"/>
    <w:rsid w:val="00940E99"/>
    <w:rsid w:val="009B326F"/>
    <w:rsid w:val="00A6635A"/>
    <w:rsid w:val="00A71384"/>
    <w:rsid w:val="00A935C0"/>
    <w:rsid w:val="00AF0AE1"/>
    <w:rsid w:val="00B42E10"/>
    <w:rsid w:val="00C712C7"/>
    <w:rsid w:val="00CF563F"/>
    <w:rsid w:val="00D6282A"/>
    <w:rsid w:val="00DE5214"/>
    <w:rsid w:val="00E42195"/>
    <w:rsid w:val="00EB6CED"/>
    <w:rsid w:val="00F3737C"/>
    <w:rsid w:val="00F50320"/>
    <w:rsid w:val="00F765E0"/>
    <w:rsid w:val="00F802FE"/>
    <w:rsid w:val="00FE6638"/>
    <w:rsid w:val="04624A99"/>
    <w:rsid w:val="04661011"/>
    <w:rsid w:val="04BD1BA7"/>
    <w:rsid w:val="0BE44893"/>
    <w:rsid w:val="0C197EFD"/>
    <w:rsid w:val="0C886EAB"/>
    <w:rsid w:val="118F7958"/>
    <w:rsid w:val="153C0E2B"/>
    <w:rsid w:val="17600C4E"/>
    <w:rsid w:val="20315E0F"/>
    <w:rsid w:val="20792A83"/>
    <w:rsid w:val="21537630"/>
    <w:rsid w:val="283D0195"/>
    <w:rsid w:val="2D126E0D"/>
    <w:rsid w:val="2ED9699B"/>
    <w:rsid w:val="31473E7A"/>
    <w:rsid w:val="318E1295"/>
    <w:rsid w:val="364F21ED"/>
    <w:rsid w:val="372142C2"/>
    <w:rsid w:val="388A4CBC"/>
    <w:rsid w:val="3BF75330"/>
    <w:rsid w:val="3FF605CD"/>
    <w:rsid w:val="468B3F91"/>
    <w:rsid w:val="4E2F67D9"/>
    <w:rsid w:val="50CD4459"/>
    <w:rsid w:val="540366B0"/>
    <w:rsid w:val="59186333"/>
    <w:rsid w:val="5EEDC3F8"/>
    <w:rsid w:val="60DA1397"/>
    <w:rsid w:val="635D0996"/>
    <w:rsid w:val="65FF0DA3"/>
    <w:rsid w:val="671F2A18"/>
    <w:rsid w:val="6D876F5F"/>
    <w:rsid w:val="76DDF9C0"/>
    <w:rsid w:val="77B81EDB"/>
    <w:rsid w:val="7A387F61"/>
    <w:rsid w:val="7AF79EE2"/>
    <w:rsid w:val="7E5C8C4E"/>
    <w:rsid w:val="7F3F70A9"/>
    <w:rsid w:val="7F7F0ED8"/>
    <w:rsid w:val="7FFED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38BA6"/>
  <w15:docId w15:val="{65ABAD8A-E612-421C-956B-05DF2A8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436</Words>
  <Characters>2486</Characters>
  <Application>Microsoft Office Word</Application>
  <DocSecurity>0</DocSecurity>
  <Lines>20</Lines>
  <Paragraphs>5</Paragraphs>
  <ScaleCrop>false</ScaleCrop>
  <Company>Www.Ndeer.Com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2020-01-08T02:42:00Z</dcterms:created>
  <dcterms:modified xsi:type="dcterms:W3CDTF">2024-01-20T03:37:00Z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88C9F9DA849E46FCA024825035A0B913</vt:lpwstr>
  </property>
</Properties>
</file>